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6CE" w:rsidRDefault="00BD37D3" w:rsidP="00BD37D3">
      <w:pPr>
        <w:jc w:val="center"/>
      </w:pPr>
      <w:r w:rsidRPr="00BD37D3">
        <w:rPr>
          <w:noProof/>
          <w:lang w:val="de-DE"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3667125</wp:posOffset>
            </wp:positionH>
            <wp:positionV relativeFrom="paragraph">
              <wp:posOffset>-271145</wp:posOffset>
            </wp:positionV>
            <wp:extent cx="2419350" cy="635773"/>
            <wp:effectExtent l="0" t="0" r="0" b="0"/>
            <wp:wrapNone/>
            <wp:docPr id="2" name="Grafik 2" descr="C:\Users\micha_000\Desktop\Sport und Sprach NMS Schwechat Schmidgasse\SH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_000\Desktop\Sport und Sprach NMS Schwechat Schmidgasse\SHS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35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-556895</wp:posOffset>
            </wp:positionV>
            <wp:extent cx="1691640" cy="14097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a17f71af1239c5a860bae4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37D3" w:rsidRDefault="00BD37D3"/>
    <w:p w:rsidR="00BD37D3" w:rsidRDefault="00BD37D3"/>
    <w:p w:rsidR="00BD37D3" w:rsidRDefault="00BD37D3"/>
    <w:p w:rsidR="001D0223" w:rsidRDefault="001D0223">
      <w:r w:rsidRPr="00BD37D3">
        <w:rPr>
          <w:b/>
        </w:rPr>
        <w:t>Schulische Nachmittagsbetreuung</w:t>
      </w:r>
      <w:r>
        <w:t xml:space="preserve"> der Sport &amp; Sprach NMS Schwechat</w:t>
      </w:r>
    </w:p>
    <w:p w:rsidR="00BD37D3" w:rsidRDefault="00BD37D3"/>
    <w:p w:rsidR="00BD37D3" w:rsidRPr="00BD37D3" w:rsidRDefault="00BD37D3" w:rsidP="00BD37D3">
      <w:pPr>
        <w:jc w:val="center"/>
        <w:rPr>
          <w:b/>
          <w:sz w:val="32"/>
        </w:rPr>
      </w:pPr>
      <w:bookmarkStart w:id="0" w:name="_GoBack"/>
      <w:bookmarkEnd w:id="0"/>
      <w:r w:rsidRPr="00BD37D3">
        <w:rPr>
          <w:b/>
          <w:sz w:val="32"/>
        </w:rPr>
        <w:t>Preise</w:t>
      </w:r>
    </w:p>
    <w:p w:rsidR="00D21842" w:rsidRDefault="00D21842" w:rsidP="00D21842">
      <w:pPr>
        <w:tabs>
          <w:tab w:val="left" w:pos="5670"/>
        </w:tabs>
      </w:pPr>
      <w:r>
        <w:t>Mittagsaufsicht von 11:15 Uhr bis 11:45 Uhr</w:t>
      </w:r>
      <w:r>
        <w:tab/>
        <w:t>€ 20,00</w:t>
      </w:r>
    </w:p>
    <w:p w:rsidR="00D21842" w:rsidRDefault="00D21842" w:rsidP="00D21842">
      <w:pPr>
        <w:tabs>
          <w:tab w:val="left" w:pos="5670"/>
        </w:tabs>
      </w:pPr>
      <w:r>
        <w:t>1 Tag pro Woche</w:t>
      </w:r>
      <w:r>
        <w:tab/>
        <w:t>€ 26,40</w:t>
      </w:r>
    </w:p>
    <w:p w:rsidR="00D21842" w:rsidRDefault="00D21842" w:rsidP="00D21842">
      <w:pPr>
        <w:tabs>
          <w:tab w:val="left" w:pos="5670"/>
        </w:tabs>
      </w:pPr>
      <w:r>
        <w:t>2 Tage pro Woche</w:t>
      </w:r>
      <w:r>
        <w:tab/>
        <w:t>€ 35,20</w:t>
      </w:r>
    </w:p>
    <w:p w:rsidR="00D21842" w:rsidRDefault="00D21842" w:rsidP="00D21842">
      <w:pPr>
        <w:tabs>
          <w:tab w:val="left" w:pos="5670"/>
        </w:tabs>
      </w:pPr>
      <w:r>
        <w:t>3 Tage pro Woche</w:t>
      </w:r>
      <w:r>
        <w:tab/>
        <w:t>€ 52,80</w:t>
      </w:r>
    </w:p>
    <w:p w:rsidR="00D21842" w:rsidRDefault="00D21842" w:rsidP="00D21842">
      <w:pPr>
        <w:tabs>
          <w:tab w:val="left" w:pos="5670"/>
        </w:tabs>
      </w:pPr>
      <w:r>
        <w:t>4 Tage pro Woche</w:t>
      </w:r>
      <w:r>
        <w:tab/>
        <w:t>€ 70,40</w:t>
      </w:r>
    </w:p>
    <w:p w:rsidR="00D21842" w:rsidRDefault="00D21842" w:rsidP="00D21842">
      <w:pPr>
        <w:tabs>
          <w:tab w:val="left" w:pos="5670"/>
        </w:tabs>
      </w:pPr>
      <w:r>
        <w:t>5 Tage pro Woche</w:t>
      </w:r>
      <w:r>
        <w:tab/>
        <w:t>€ 88,00</w:t>
      </w:r>
    </w:p>
    <w:p w:rsidR="001D0223" w:rsidRDefault="00D21842" w:rsidP="00D21842">
      <w:pPr>
        <w:tabs>
          <w:tab w:val="left" w:pos="5670"/>
        </w:tabs>
      </w:pPr>
      <w:r>
        <w:t>Essen</w:t>
      </w:r>
      <w:r w:rsidR="001D0223">
        <w:t xml:space="preserve"> pro Portion</w:t>
      </w:r>
      <w:r w:rsidR="001D0223">
        <w:tab/>
        <w:t>€   3,74</w:t>
      </w:r>
    </w:p>
    <w:p w:rsidR="00BD37D3" w:rsidRDefault="00BD37D3" w:rsidP="00BD37D3">
      <w:pPr>
        <w:tabs>
          <w:tab w:val="left" w:pos="5670"/>
        </w:tabs>
      </w:pPr>
    </w:p>
    <w:p w:rsidR="00D21842" w:rsidRDefault="001D0223" w:rsidP="00BD37D3">
      <w:pPr>
        <w:tabs>
          <w:tab w:val="left" w:pos="5670"/>
        </w:tabs>
      </w:pPr>
      <w:r>
        <w:t xml:space="preserve">Das Essen </w:t>
      </w:r>
      <w:r w:rsidR="00D21842">
        <w:t>wird von Firma Gourmet geliefert. Es gibt auch schweinefleischfreie Menüs.</w:t>
      </w:r>
    </w:p>
    <w:p w:rsidR="00BD37D3" w:rsidRDefault="00BD37D3" w:rsidP="00D21842">
      <w:pPr>
        <w:tabs>
          <w:tab w:val="left" w:pos="5670"/>
        </w:tabs>
      </w:pPr>
    </w:p>
    <w:p w:rsidR="000F1320" w:rsidRPr="00BD37D3" w:rsidRDefault="00A234BF" w:rsidP="00BD37D3">
      <w:pPr>
        <w:tabs>
          <w:tab w:val="left" w:pos="5670"/>
        </w:tabs>
        <w:jc w:val="center"/>
        <w:rPr>
          <w:i/>
        </w:rPr>
      </w:pPr>
      <w:r w:rsidRPr="00BD37D3">
        <w:rPr>
          <w:i/>
        </w:rPr>
        <w:t>Alle Preise gültig für das Schuljahr 2017/18.</w:t>
      </w:r>
    </w:p>
    <w:sectPr w:rsidR="000F1320" w:rsidRPr="00BD37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F1BF0"/>
    <w:multiLevelType w:val="hybridMultilevel"/>
    <w:tmpl w:val="181C63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574985"/>
    <w:multiLevelType w:val="hybridMultilevel"/>
    <w:tmpl w:val="73C4A4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842"/>
    <w:rsid w:val="000F1320"/>
    <w:rsid w:val="001D0223"/>
    <w:rsid w:val="00A234BF"/>
    <w:rsid w:val="00BD37D3"/>
    <w:rsid w:val="00D21842"/>
    <w:rsid w:val="00F9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13AD7-58CE-4D17-BAA5-833064944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0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022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BD3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3C713-5CF6-4746-B36F-3911712B1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Michael Kittenberger</cp:lastModifiedBy>
  <cp:revision>2</cp:revision>
  <cp:lastPrinted>2017-11-24T10:59:00Z</cp:lastPrinted>
  <dcterms:created xsi:type="dcterms:W3CDTF">2017-11-26T17:52:00Z</dcterms:created>
  <dcterms:modified xsi:type="dcterms:W3CDTF">2017-11-26T17:52:00Z</dcterms:modified>
</cp:coreProperties>
</file>